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3" w:rsidRDefault="00230DAF" w:rsidP="00752883">
      <w:pPr>
        <w:pStyle w:val="Didascali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66E90B" wp14:editId="3E071C85">
            <wp:simplePos x="0" y="0"/>
            <wp:positionH relativeFrom="margin">
              <wp:posOffset>213360</wp:posOffset>
            </wp:positionH>
            <wp:positionV relativeFrom="paragraph">
              <wp:posOffset>177800</wp:posOffset>
            </wp:positionV>
            <wp:extent cx="1173480" cy="782320"/>
            <wp:effectExtent l="0" t="0" r="7620" b="0"/>
            <wp:wrapSquare wrapText="bothSides"/>
            <wp:docPr id="17" name="Immagine 17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96BE8" wp14:editId="5A6DA834">
            <wp:simplePos x="0" y="0"/>
            <wp:positionH relativeFrom="column">
              <wp:posOffset>5723890</wp:posOffset>
            </wp:positionH>
            <wp:positionV relativeFrom="paragraph">
              <wp:posOffset>189865</wp:posOffset>
            </wp:positionV>
            <wp:extent cx="777240" cy="883920"/>
            <wp:effectExtent l="0" t="0" r="3810" b="0"/>
            <wp:wrapSquare wrapText="bothSides"/>
            <wp:docPr id="19" name="Immagine 19" descr="tibr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bro s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AB5B9" wp14:editId="507A4416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2247900" cy="997999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83" w:rsidRDefault="00752883" w:rsidP="00752883">
      <w:pPr>
        <w:pStyle w:val="Didascalia"/>
        <w:rPr>
          <w:sz w:val="28"/>
          <w:szCs w:val="28"/>
        </w:rPr>
      </w:pPr>
    </w:p>
    <w:p w:rsidR="00752883" w:rsidRDefault="00C604C5" w:rsidP="00752883">
      <w:pPr>
        <w:pStyle w:val="Didascalia"/>
        <w:tabs>
          <w:tab w:val="left" w:pos="662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883" w:rsidRDefault="00100F82" w:rsidP="0075288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89" w:rsidRDefault="00885B89" w:rsidP="00885B89">
      <w:pPr>
        <w:pStyle w:val="Didascalia"/>
        <w:rPr>
          <w:sz w:val="28"/>
          <w:szCs w:val="28"/>
        </w:rPr>
      </w:pPr>
    </w:p>
    <w:p w:rsidR="00230DAF" w:rsidRDefault="00230DAF" w:rsidP="00885B89">
      <w:pPr>
        <w:pStyle w:val="Didascalia"/>
        <w:rPr>
          <w:sz w:val="28"/>
          <w:szCs w:val="28"/>
        </w:rPr>
      </w:pPr>
    </w:p>
    <w:p w:rsidR="00752883" w:rsidRPr="001B772C" w:rsidRDefault="00752883" w:rsidP="00885B89">
      <w:pPr>
        <w:pStyle w:val="Didascalia"/>
        <w:rPr>
          <w:sz w:val="28"/>
          <w:szCs w:val="28"/>
        </w:rPr>
      </w:pPr>
      <w:r w:rsidRPr="001B772C">
        <w:rPr>
          <w:sz w:val="28"/>
          <w:szCs w:val="28"/>
        </w:rPr>
        <w:t>ISTITUTO COMPRENSIVO MURO LECCESE</w:t>
      </w:r>
    </w:p>
    <w:p w:rsidR="00752883" w:rsidRDefault="00752883" w:rsidP="00752883">
      <w:pPr>
        <w:jc w:val="center"/>
        <w:rPr>
          <w:b/>
          <w:i/>
        </w:rPr>
      </w:pPr>
      <w:r>
        <w:rPr>
          <w:b/>
          <w:i/>
        </w:rPr>
        <w:t>Scuola dell’Infanzia – Primaria – Secondaria di Primo Grado</w:t>
      </w:r>
    </w:p>
    <w:p w:rsidR="00752883" w:rsidRPr="001B772C" w:rsidRDefault="00752883" w:rsidP="00752883">
      <w:pPr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1B772C">
        <w:rPr>
          <w:b/>
          <w:sz w:val="20"/>
          <w:szCs w:val="20"/>
        </w:rPr>
        <w:t xml:space="preserve">tel. 0836/341064 –Via Martiri </w:t>
      </w:r>
      <w:proofErr w:type="gramStart"/>
      <w:r w:rsidRPr="001B772C">
        <w:rPr>
          <w:b/>
          <w:sz w:val="20"/>
          <w:szCs w:val="20"/>
        </w:rPr>
        <w:t>d’Otranto,  –</w:t>
      </w:r>
      <w:proofErr w:type="gramEnd"/>
      <w:r w:rsidRPr="001B772C">
        <w:rPr>
          <w:b/>
          <w:sz w:val="20"/>
          <w:szCs w:val="20"/>
        </w:rPr>
        <w:t xml:space="preserve"> 73036 MURO LECCESE (LE)</w:t>
      </w:r>
      <w:r w:rsidRPr="001B772C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:rsidR="00BF7094" w:rsidRDefault="00752883" w:rsidP="00BF7094">
      <w:pPr>
        <w:jc w:val="center"/>
        <w:rPr>
          <w:b/>
        </w:rPr>
      </w:pPr>
      <w:r w:rsidRPr="006E554C">
        <w:rPr>
          <w:b/>
        </w:rPr>
        <w:t xml:space="preserve"> e-mail: </w:t>
      </w:r>
      <w:hyperlink r:id="rId11" w:history="1">
        <w:r w:rsidRPr="006E554C">
          <w:rPr>
            <w:rStyle w:val="Collegamentoipertestuale"/>
            <w:b/>
          </w:rPr>
          <w:t>leic81300l@istruzione.it</w:t>
        </w:r>
      </w:hyperlink>
      <w:r w:rsidRPr="006E554C">
        <w:rPr>
          <w:b/>
        </w:rPr>
        <w:t xml:space="preserve"> – </w:t>
      </w:r>
      <w:hyperlink r:id="rId12" w:history="1">
        <w:r w:rsidRPr="006E554C">
          <w:rPr>
            <w:rStyle w:val="Collegamentoipertestuale"/>
            <w:b/>
          </w:rPr>
          <w:t>leic81300l@pec.istruzione.it</w:t>
        </w:r>
      </w:hyperlink>
      <w:r w:rsidRPr="006E554C">
        <w:rPr>
          <w:b/>
        </w:rPr>
        <w:t xml:space="preserve"> – </w:t>
      </w:r>
      <w:hyperlink r:id="rId13" w:history="1">
        <w:r w:rsidRPr="00D17629">
          <w:rPr>
            <w:rStyle w:val="Collegamentoipertestuale"/>
            <w:b/>
          </w:rPr>
          <w:t>www.comprensivomuro.edu.it</w:t>
        </w:r>
      </w:hyperlink>
    </w:p>
    <w:p w:rsidR="00752883" w:rsidRPr="00BF7094" w:rsidRDefault="00752883" w:rsidP="00BF7094">
      <w:pPr>
        <w:jc w:val="center"/>
        <w:rPr>
          <w:b/>
        </w:rPr>
      </w:pPr>
      <w:r w:rsidRPr="00A669FA">
        <w:rPr>
          <w:rFonts w:ascii="Verdana" w:hAnsi="Verdana"/>
          <w:sz w:val="18"/>
          <w:szCs w:val="18"/>
        </w:rPr>
        <w:t>Codice Meccanografico: LEIC81300L - Codice Fiscale: 92012610751 - Codice Univoco Ufficio: UF1W</w:t>
      </w:r>
      <w:r>
        <w:rPr>
          <w:rFonts w:ascii="Verdana" w:hAnsi="Verdana"/>
          <w:sz w:val="18"/>
          <w:szCs w:val="18"/>
        </w:rPr>
        <w:t>4</w:t>
      </w:r>
    </w:p>
    <w:p w:rsidR="00A9397D" w:rsidRDefault="00A9397D">
      <w:pPr>
        <w:pStyle w:val="Corpotesto"/>
        <w:spacing w:before="101"/>
        <w:rPr>
          <w:rFonts w:ascii="Times New Roman"/>
          <w:sz w:val="20"/>
        </w:rPr>
      </w:pP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ALLEGATO </w:t>
      </w:r>
      <w:r w:rsidR="00FD4623">
        <w:rPr>
          <w:rFonts w:ascii="Cambria" w:hAnsi="Cambria"/>
          <w:b/>
        </w:rPr>
        <w:t>F</w:t>
      </w:r>
      <w:r>
        <w:rPr>
          <w:rFonts w:ascii="Cambria" w:hAnsi="Cambria"/>
          <w:b/>
        </w:rPr>
        <w:t xml:space="preserve"> – MODULO DI ADESIONE AVVISO PUBBLICO </w:t>
      </w:r>
      <w:r w:rsidR="00FD4623">
        <w:rPr>
          <w:rFonts w:ascii="Cambria" w:hAnsi="Cambria"/>
          <w:b/>
        </w:rPr>
        <w:t>LINEA DI INTERVENTO B</w:t>
      </w:r>
      <w:r w:rsidR="00671814">
        <w:rPr>
          <w:rFonts w:ascii="Cambria" w:hAnsi="Cambria"/>
          <w:b/>
        </w:rPr>
        <w:t xml:space="preserve"> – </w:t>
      </w:r>
      <w:r w:rsidR="00A4012E">
        <w:rPr>
          <w:rFonts w:ascii="Cambria" w:hAnsi="Cambria"/>
          <w:b/>
        </w:rPr>
        <w:t>LINGUE</w:t>
      </w:r>
      <w:r w:rsidR="00671814">
        <w:rPr>
          <w:rFonts w:ascii="Cambria" w:hAnsi="Cambria"/>
          <w:b/>
        </w:rPr>
        <w:t xml:space="preserve"> – </w:t>
      </w:r>
      <w:r w:rsidR="00FD4623">
        <w:rPr>
          <w:rFonts w:ascii="Cambria" w:hAnsi="Cambria"/>
          <w:b/>
        </w:rPr>
        <w:t>ESPERTO</w:t>
      </w:r>
      <w:r w:rsidR="00A54E98">
        <w:rPr>
          <w:rFonts w:ascii="Cambria" w:hAnsi="Cambria"/>
          <w:b/>
        </w:rPr>
        <w:t xml:space="preserve"> – PERCORSI DI </w:t>
      </w:r>
      <w:r w:rsidR="00A4012E">
        <w:rPr>
          <w:rFonts w:ascii="Cambria" w:hAnsi="Cambria"/>
          <w:b/>
        </w:rPr>
        <w:t xml:space="preserve">FORMAZIONE </w:t>
      </w:r>
      <w:r w:rsidR="00FD4623">
        <w:rPr>
          <w:rFonts w:ascii="Cambria" w:hAnsi="Cambria"/>
          <w:b/>
        </w:rPr>
        <w:t>ANNUALI DI LINGUA PER I DOCENTI</w:t>
      </w:r>
      <w:r w:rsidR="00A4012E">
        <w:rPr>
          <w:rFonts w:ascii="Cambria" w:hAnsi="Cambria"/>
          <w:b/>
        </w:rPr>
        <w:t>.</w:t>
      </w:r>
    </w:p>
    <w:p w:rsidR="00A4012E" w:rsidRDefault="00A4012E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7A66C2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752883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</w:p>
    <w:p w:rsidR="00A9397D" w:rsidRPr="00761E98" w:rsidRDefault="00A9397D" w:rsidP="00CF15E4">
      <w:pPr>
        <w:pStyle w:val="Corpotesto"/>
        <w:tabs>
          <w:tab w:val="left" w:pos="10348"/>
        </w:tabs>
        <w:spacing w:before="44"/>
        <w:ind w:left="142" w:right="-13"/>
        <w:rPr>
          <w:rFonts w:ascii="Cambria" w:hAnsi="Cambria"/>
          <w:b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Il/La sottoscritto/a __________________________________________________________________________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nato/a ____________________________________________________ </w:t>
      </w:r>
      <w:proofErr w:type="spellStart"/>
      <w:r w:rsidRPr="003133EA">
        <w:rPr>
          <w:rFonts w:ascii="Cambria" w:hAnsi="Cambria"/>
        </w:rPr>
        <w:t>prov</w:t>
      </w:r>
      <w:proofErr w:type="spellEnd"/>
      <w:r w:rsidRPr="003133EA">
        <w:rPr>
          <w:rFonts w:ascii="Cambria" w:hAnsi="Cambria"/>
        </w:rPr>
        <w:t xml:space="preserve">. </w:t>
      </w:r>
      <w:proofErr w:type="gramStart"/>
      <w:r w:rsidRPr="003133EA">
        <w:rPr>
          <w:rFonts w:ascii="Cambria" w:hAnsi="Cambria"/>
        </w:rPr>
        <w:t>( _</w:t>
      </w:r>
      <w:proofErr w:type="gramEnd"/>
      <w:r w:rsidRPr="003133EA">
        <w:rPr>
          <w:rFonts w:ascii="Cambria" w:hAnsi="Cambria"/>
        </w:rPr>
        <w:t>_____ ) il_____/____/______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Codice Fiscale 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Tel. ______________________________________</w:t>
      </w:r>
      <w:proofErr w:type="gramStart"/>
      <w:r w:rsidRPr="003133EA">
        <w:rPr>
          <w:rFonts w:ascii="Cambria" w:hAnsi="Cambria"/>
        </w:rPr>
        <w:t>_  Cell</w:t>
      </w:r>
      <w:proofErr w:type="gramEnd"/>
      <w:r w:rsidRPr="003133EA">
        <w:rPr>
          <w:rFonts w:ascii="Cambria" w:hAnsi="Cambria"/>
        </w:rPr>
        <w:t xml:space="preserve"> . 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e-mail 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in servizio presso ___________________________________________________________ 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indirizzo a cui inviare le comunicazioni relative alla selezione: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Via ____________________________________________________________n.________Cap. ____________ città _______________________________________________________</w:t>
      </w:r>
      <w:proofErr w:type="gramStart"/>
      <w:r w:rsidRPr="003133EA">
        <w:rPr>
          <w:rFonts w:ascii="Cambria" w:hAnsi="Cambria"/>
        </w:rPr>
        <w:t xml:space="preserve">_  </w:t>
      </w:r>
      <w:proofErr w:type="spellStart"/>
      <w:r w:rsidRPr="003133EA">
        <w:rPr>
          <w:rFonts w:ascii="Cambria" w:hAnsi="Cambria"/>
        </w:rPr>
        <w:t>prov</w:t>
      </w:r>
      <w:proofErr w:type="spellEnd"/>
      <w:proofErr w:type="gramEnd"/>
      <w:r w:rsidRPr="003133EA">
        <w:rPr>
          <w:rFonts w:ascii="Cambria" w:hAnsi="Cambria"/>
        </w:rPr>
        <w:t>. ( ______ )</w:t>
      </w:r>
    </w:p>
    <w:p w:rsidR="006C627F" w:rsidRDefault="006C627F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Pr="006C627F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  <w:r w:rsidRPr="006C627F">
        <w:rPr>
          <w:rFonts w:ascii="Cambria" w:hAnsi="Cambria"/>
          <w:b/>
          <w:bCs/>
        </w:rPr>
        <w:t xml:space="preserve">presa visione dell’avviso </w:t>
      </w:r>
      <w:proofErr w:type="spellStart"/>
      <w:r w:rsidRPr="006C627F">
        <w:rPr>
          <w:rFonts w:ascii="Cambria" w:hAnsi="Cambria"/>
          <w:b/>
          <w:bCs/>
        </w:rPr>
        <w:t>prot</w:t>
      </w:r>
      <w:proofErr w:type="spellEnd"/>
      <w:r w:rsidRPr="006C627F">
        <w:rPr>
          <w:rFonts w:ascii="Cambria" w:hAnsi="Cambria"/>
          <w:b/>
          <w:bCs/>
        </w:rPr>
        <w:t>. n.</w:t>
      </w:r>
      <w:r w:rsidR="00D95364">
        <w:rPr>
          <w:rFonts w:ascii="Cambria" w:hAnsi="Cambria"/>
          <w:b/>
          <w:bCs/>
        </w:rPr>
        <w:t xml:space="preserve">692 </w:t>
      </w:r>
      <w:bookmarkStart w:id="0" w:name="_GoBack"/>
      <w:bookmarkEnd w:id="0"/>
      <w:r w:rsidRPr="006C627F">
        <w:rPr>
          <w:rFonts w:ascii="Cambria" w:hAnsi="Cambria"/>
          <w:b/>
          <w:bCs/>
        </w:rPr>
        <w:t xml:space="preserve">del  </w:t>
      </w:r>
      <w:r w:rsidR="006C627F" w:rsidRPr="006C627F">
        <w:rPr>
          <w:rFonts w:ascii="Cambria" w:hAnsi="Cambria"/>
          <w:b/>
          <w:bCs/>
        </w:rPr>
        <w:t>19/02/2024</w:t>
      </w:r>
    </w:p>
    <w:p w:rsidR="006C627F" w:rsidRDefault="006C627F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  <w:b/>
          <w:bCs/>
        </w:rPr>
      </w:pPr>
    </w:p>
    <w:p w:rsidR="00A52D33" w:rsidRDefault="00A52D33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</w:t>
      </w:r>
      <w:r w:rsidR="00FE0B35">
        <w:rPr>
          <w:rFonts w:ascii="Cambria" w:hAnsi="Cambria" w:cs="Arial"/>
        </w:rPr>
        <w:t>ESPERTO</w:t>
      </w:r>
      <w:r w:rsidR="006C627F">
        <w:rPr>
          <w:rFonts w:ascii="Cambria" w:hAnsi="Cambria" w:cs="Arial"/>
        </w:rPr>
        <w:t xml:space="preserve"> per le seguenti edizioni: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A52D33" w:rsidRDefault="00A52D33" w:rsidP="00A52D33">
      <w:pPr>
        <w:adjustRightInd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TIPOLOGIA DI EDIZIONE</w:t>
            </w:r>
            <w:r w:rsidR="00681BA6">
              <w:rPr>
                <w:rFonts w:ascii="Cambria" w:hAnsi="Cambria" w:cs="Arial"/>
              </w:rPr>
              <w:t xml:space="preserve"> – </w:t>
            </w:r>
            <w:r w:rsidR="00FD4623">
              <w:rPr>
                <w:rFonts w:ascii="Cambria" w:hAnsi="Cambria"/>
                <w:b/>
              </w:rPr>
              <w:t>PERCORSI DI FORMAZIONE ANNUALI DI LINGUA PER I DOCENTI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BARRARE EDIZIONE DI INTERESSE</w:t>
            </w:r>
          </w:p>
        </w:tc>
      </w:tr>
      <w:tr w:rsidR="00A4012E" w:rsidTr="00BA60FF">
        <w:tc>
          <w:tcPr>
            <w:tcW w:w="6804" w:type="dxa"/>
          </w:tcPr>
          <w:p w:rsidR="00A4012E" w:rsidRDefault="00A4012E" w:rsidP="004A7664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LINGUA STRANIERA INGLESE </w:t>
            </w:r>
            <w:r w:rsidR="009E0770">
              <w:rPr>
                <w:rFonts w:ascii="Cambria" w:hAnsi="Cambria" w:cs="Arial"/>
              </w:rPr>
              <w:t>– CORSO CLIL DI SCIENZE PER DOCENTI</w:t>
            </w:r>
            <w:r w:rsidR="004A7664">
              <w:rPr>
                <w:rFonts w:ascii="Cambria" w:hAnsi="Cambria" w:cs="Arial"/>
              </w:rPr>
              <w:t xml:space="preserve"> INTERNI</w:t>
            </w:r>
            <w:r w:rsidR="009E0770">
              <w:rPr>
                <w:rFonts w:ascii="Cambria" w:hAnsi="Cambria" w:cs="Arial"/>
              </w:rPr>
              <w:t xml:space="preserve"> </w:t>
            </w:r>
            <w:r w:rsidR="004A7664">
              <w:rPr>
                <w:rFonts w:ascii="Cambria" w:hAnsi="Cambria" w:cs="Arial"/>
              </w:rPr>
              <w:t>DELL’ISTITUTO COMPRENSIVO DI MURO LECCESE</w:t>
            </w:r>
          </w:p>
        </w:tc>
        <w:tc>
          <w:tcPr>
            <w:tcW w:w="1559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F11426" w:rsidTr="00BA60FF">
        <w:tc>
          <w:tcPr>
            <w:tcW w:w="6804" w:type="dxa"/>
          </w:tcPr>
          <w:p w:rsidR="00F11426" w:rsidRDefault="00F11426" w:rsidP="00F11426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LINGUA STRANIERA INGLESE – CORSO LIVELLO B1 PER DOCENTI INTERNI DELL’ISTITUTO COMPRENSIVO DI MURO LECCESE</w:t>
            </w:r>
          </w:p>
        </w:tc>
        <w:tc>
          <w:tcPr>
            <w:tcW w:w="1559" w:type="dxa"/>
          </w:tcPr>
          <w:p w:rsidR="00F11426" w:rsidRDefault="00F11426" w:rsidP="00F11426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A52D33" w:rsidRPr="003133EA" w:rsidRDefault="00A52D33" w:rsidP="00A52D33">
      <w:pPr>
        <w:adjustRightInd w:val="0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pStyle w:val="Paragrafoelenco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A52D33" w:rsidRPr="003133EA" w:rsidRDefault="00A52D33" w:rsidP="00A52D33">
      <w:pPr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A52D33" w:rsidRPr="003133EA" w:rsidRDefault="00A52D33" w:rsidP="00A52D33">
      <w:pPr>
        <w:adjustRightInd w:val="0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 xml:space="preserve">Dichiara </w:t>
      </w:r>
      <w:proofErr w:type="gramStart"/>
      <w:r w:rsidRPr="003133EA">
        <w:rPr>
          <w:rFonts w:ascii="Cambria" w:hAnsi="Cambria" w:cs="Arial"/>
          <w:b/>
        </w:rPr>
        <w:t>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</w:t>
      </w:r>
      <w:proofErr w:type="gramEnd"/>
      <w:r w:rsidRPr="003133EA">
        <w:rPr>
          <w:rFonts w:ascii="Cambria" w:hAnsi="Cambria" w:cs="Arial"/>
          <w:i/>
        </w:rPr>
        <w:t>crociare)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</w:t>
      </w:r>
      <w:r w:rsidR="00C93037">
        <w:rPr>
          <w:rFonts w:ascii="Cambria" w:hAnsi="Cambria" w:cs="Arial"/>
        </w:rPr>
        <w:t>he non ricevere alcun incarico.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ind w:left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>2. Griglia di autovalutazione, riportante la numerazione del titolo di cui si chiede la valutazione (</w:t>
      </w:r>
      <w:proofErr w:type="spellStart"/>
      <w:r w:rsidRPr="003133EA">
        <w:rPr>
          <w:rFonts w:ascii="Cambria" w:hAnsi="Cambria"/>
        </w:rPr>
        <w:t>All</w:t>
      </w:r>
      <w:proofErr w:type="spellEnd"/>
      <w:r w:rsidRPr="003133EA">
        <w:rPr>
          <w:rFonts w:ascii="Cambria" w:hAnsi="Cambria"/>
        </w:rPr>
        <w:t xml:space="preserve">. 2) 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</w:t>
      </w:r>
      <w:r w:rsidR="00650F31">
        <w:rPr>
          <w:rFonts w:ascii="Cambria" w:hAnsi="Cambria" w:cs="Arial"/>
        </w:rPr>
        <w:t>FUTURA PNRR</w:t>
      </w:r>
      <w:r w:rsidRPr="003133EA">
        <w:rPr>
          <w:rFonts w:ascii="Cambria" w:hAnsi="Cambria" w:cs="Arial"/>
        </w:rPr>
        <w:t>”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accettare le seguenti condizioni:</w:t>
      </w:r>
    </w:p>
    <w:p w:rsidR="00A52D33" w:rsidRPr="003133EA" w:rsidRDefault="00A52D33" w:rsidP="00A52D33">
      <w:pPr>
        <w:tabs>
          <w:tab w:val="left" w:pos="567"/>
        </w:tabs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52D33" w:rsidRPr="003133EA" w:rsidRDefault="00A52D33" w:rsidP="00A52D33">
      <w:pPr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b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A52D33" w:rsidRPr="00C76638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A52D33" w:rsidRPr="007C35DE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A52D33" w:rsidRPr="006E1C38" w:rsidRDefault="00A52D33" w:rsidP="006E1C38">
      <w:pPr>
        <w:pStyle w:val="Paragrafoelenco"/>
        <w:numPr>
          <w:ilvl w:val="0"/>
          <w:numId w:val="24"/>
        </w:num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6E1C38" w:rsidRPr="006E1C38" w:rsidRDefault="006E1C38" w:rsidP="00BC110C">
      <w:pPr>
        <w:pStyle w:val="Paragrafoelenco"/>
        <w:numPr>
          <w:ilvl w:val="0"/>
          <w:numId w:val="24"/>
        </w:numPr>
        <w:tabs>
          <w:tab w:val="left" w:pos="10065"/>
        </w:tabs>
        <w:adjustRightInd w:val="0"/>
        <w:spacing w:after="160" w:line="252" w:lineRule="auto"/>
        <w:ind w:right="554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>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p w:rsidR="00E36AB7" w:rsidRPr="00761E98" w:rsidRDefault="00E36AB7" w:rsidP="00CF15E4">
      <w:pPr>
        <w:tabs>
          <w:tab w:val="left" w:pos="10348"/>
        </w:tabs>
        <w:ind w:left="142" w:right="-13"/>
        <w:rPr>
          <w:rFonts w:ascii="Cambria" w:hAnsi="Cambria"/>
        </w:rPr>
      </w:pPr>
    </w:p>
    <w:p w:rsidR="00A9397D" w:rsidRDefault="005C2034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  <w:r w:rsidRPr="00761E98">
        <w:rPr>
          <w:rFonts w:ascii="Cambria" w:hAnsi="Cambria"/>
          <w:spacing w:val="-2"/>
        </w:rPr>
        <w:t>Tabella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valutazione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titoli:</w:t>
      </w:r>
      <w:r w:rsidRPr="00761E98">
        <w:rPr>
          <w:rFonts w:ascii="Cambria" w:hAnsi="Cambria"/>
          <w:spacing w:val="-3"/>
        </w:rPr>
        <w:t xml:space="preserve"> </w:t>
      </w:r>
      <w:r w:rsidR="00436D43">
        <w:rPr>
          <w:rFonts w:ascii="Cambria" w:hAnsi="Cambria"/>
          <w:spacing w:val="-3"/>
        </w:rPr>
        <w:t>ESPERTO FORMATORE</w:t>
      </w:r>
    </w:p>
    <w:p w:rsidR="00436D43" w:rsidRDefault="00436D43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tbl>
      <w:tblPr>
        <w:tblStyle w:val="TableNormal"/>
        <w:tblW w:w="1048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7"/>
        <w:gridCol w:w="1559"/>
        <w:gridCol w:w="1559"/>
      </w:tblGrid>
      <w:tr w:rsidR="009B6619" w:rsidRPr="00761E98" w:rsidTr="009B6619">
        <w:trPr>
          <w:trHeight w:val="491"/>
        </w:trPr>
        <w:tc>
          <w:tcPr>
            <w:tcW w:w="5954" w:type="dxa"/>
            <w:shd w:val="clear" w:color="auto" w:fill="auto"/>
          </w:tcPr>
          <w:p w:rsidR="009B6619" w:rsidRPr="000E07A9" w:rsidRDefault="009B6619" w:rsidP="00984FE5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0E07A9">
              <w:rPr>
                <w:rFonts w:ascii="Cambria" w:hAnsi="Cambria"/>
                <w:b/>
                <w:highlight w:val="yellow"/>
              </w:rPr>
              <w:t xml:space="preserve">TITOLI CULTURALI </w:t>
            </w:r>
            <w:r>
              <w:rPr>
                <w:rFonts w:ascii="Cambria" w:hAnsi="Cambria"/>
                <w:b/>
                <w:highlight w:val="yellow"/>
              </w:rPr>
              <w:t xml:space="preserve">E </w:t>
            </w:r>
            <w:r w:rsidRPr="000E07A9">
              <w:rPr>
                <w:rFonts w:ascii="Cambria" w:hAnsi="Cambria"/>
                <w:b/>
                <w:highlight w:val="yellow"/>
              </w:rPr>
              <w:t xml:space="preserve">DI ACCESSO 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4" w:line="245" w:lineRule="exact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8" w:line="241" w:lineRule="exact"/>
              <w:ind w:left="142" w:right="-13"/>
              <w:jc w:val="center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  <w:spacing w:val="-2"/>
              </w:rPr>
              <w:t>Punti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8" w:line="241" w:lineRule="exact"/>
              <w:ind w:left="142" w:right="-13"/>
              <w:jc w:val="center"/>
              <w:rPr>
                <w:rFonts w:ascii="Cambria" w:hAnsi="Cambria"/>
                <w:b/>
                <w:spacing w:val="-2"/>
              </w:rPr>
            </w:pPr>
            <w:r>
              <w:rPr>
                <w:rFonts w:ascii="Cambria" w:hAnsi="Cambria"/>
                <w:b/>
                <w:spacing w:val="-2"/>
              </w:rPr>
              <w:t>AUTOVALUZIONE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8" w:line="241" w:lineRule="exact"/>
              <w:ind w:left="142" w:right="-13"/>
              <w:jc w:val="center"/>
              <w:rPr>
                <w:rFonts w:ascii="Cambria" w:hAnsi="Cambria"/>
                <w:b/>
                <w:spacing w:val="-2"/>
              </w:rPr>
            </w:pPr>
            <w:r>
              <w:rPr>
                <w:rFonts w:ascii="Cambria" w:hAnsi="Cambria"/>
                <w:b/>
                <w:spacing w:val="-2"/>
              </w:rPr>
              <w:t>COMMISSIONE</w:t>
            </w:r>
          </w:p>
        </w:tc>
      </w:tr>
      <w:tr w:rsidR="009B6619" w:rsidRPr="00761E98" w:rsidTr="009B6619">
        <w:trPr>
          <w:trHeight w:val="419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3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Madrelingua</w:t>
            </w:r>
            <w:r w:rsidRPr="00761E98">
              <w:rPr>
                <w:rFonts w:ascii="Cambria" w:hAnsi="Cambria"/>
                <w:b/>
                <w:spacing w:val="-13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inglese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con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specifica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conseguita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all’estero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e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riconosciuta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Italia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30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spacing w:val="-5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spacing w:val="-5"/>
              </w:rPr>
            </w:pPr>
          </w:p>
        </w:tc>
      </w:tr>
      <w:tr w:rsidR="009B6619" w:rsidRPr="00761E98" w:rsidTr="009B6619">
        <w:trPr>
          <w:trHeight w:val="54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line="270" w:lineRule="atLeast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Madrelingua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inglese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con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diploma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scuola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secondaria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conseguito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all’estero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e riconosciuta in Italia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20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0"/>
              <w:ind w:left="142" w:right="-13"/>
              <w:rPr>
                <w:rFonts w:ascii="Cambria" w:hAnsi="Cambria"/>
                <w:spacing w:val="-5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0"/>
              <w:ind w:left="142" w:right="-13"/>
              <w:rPr>
                <w:rFonts w:ascii="Cambria" w:hAnsi="Cambria"/>
                <w:spacing w:val="-5"/>
              </w:rPr>
            </w:pPr>
          </w:p>
        </w:tc>
      </w:tr>
      <w:tr w:rsidR="009B6619" w:rsidRPr="00761E98" w:rsidTr="009B6619">
        <w:trPr>
          <w:trHeight w:val="419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8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Possesso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Certificazione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  <w:spacing w:val="-4"/>
              </w:rPr>
              <w:t>CLIL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5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15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5"/>
              <w:ind w:left="142" w:right="-13"/>
              <w:rPr>
                <w:rFonts w:ascii="Cambria" w:hAnsi="Cambria"/>
                <w:spacing w:val="-5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5"/>
              <w:ind w:left="142" w:right="-13"/>
              <w:rPr>
                <w:rFonts w:ascii="Cambria" w:hAnsi="Cambria"/>
                <w:spacing w:val="-5"/>
              </w:rPr>
            </w:pPr>
          </w:p>
        </w:tc>
      </w:tr>
      <w:tr w:rsidR="009B6619" w:rsidRPr="00761E98" w:rsidTr="009B6619">
        <w:trPr>
          <w:trHeight w:val="44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8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Abilitazione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all’insegnamento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della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lingua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Inglese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5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5"/>
              <w:ind w:left="142" w:right="-13"/>
              <w:rPr>
                <w:rFonts w:ascii="Cambria" w:hAnsi="Cambria"/>
                <w:spacing w:val="-5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5"/>
              <w:ind w:left="142" w:right="-13"/>
              <w:rPr>
                <w:rFonts w:ascii="Cambria" w:hAnsi="Cambria"/>
                <w:spacing w:val="-5"/>
              </w:rPr>
            </w:pPr>
          </w:p>
        </w:tc>
      </w:tr>
      <w:tr w:rsidR="009B6619" w:rsidRPr="00761E98" w:rsidTr="009B6619">
        <w:trPr>
          <w:trHeight w:val="1819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8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magistrale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discipline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Linguistiche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Straniere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  <w:tab w:val="left" w:pos="10348"/>
              </w:tabs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con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lode;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  <w:tab w:val="left" w:pos="10348"/>
              </w:tabs>
              <w:spacing w:before="4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100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4"/>
              </w:rPr>
              <w:t xml:space="preserve"> 110;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80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99;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inferiore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80.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70"/>
              <w:ind w:left="142" w:right="-13"/>
              <w:rPr>
                <w:rFonts w:ascii="Cambria" w:hAnsi="Cambria"/>
              </w:rPr>
            </w:pP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10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4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8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4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6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4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70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70"/>
              <w:ind w:left="142" w:right="-13"/>
              <w:rPr>
                <w:rFonts w:ascii="Cambria" w:hAnsi="Cambria"/>
              </w:rPr>
            </w:pPr>
          </w:p>
        </w:tc>
      </w:tr>
      <w:tr w:rsidR="009B6619" w:rsidRPr="00761E98" w:rsidTr="009B6619">
        <w:trPr>
          <w:trHeight w:val="40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8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Diploma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(si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dimezzano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difetto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punteggi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su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scala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110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previsti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laurea)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9B6619" w:rsidRPr="00761E98" w:rsidTr="009B6619">
        <w:trPr>
          <w:trHeight w:val="40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8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Primo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Livello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25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25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25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9B6619" w:rsidRPr="00761E98" w:rsidTr="009B6619">
        <w:trPr>
          <w:trHeight w:val="90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3" w:line="276" w:lineRule="auto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Ulteriore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magistrale,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Dottorato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ricerca,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Master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 discipline linguistiche straniere, correlate linguistiche straniere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" w:line="248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(4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titolo,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titoli,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max.12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54"/>
              <w:ind w:left="142" w:right="-13"/>
              <w:rPr>
                <w:rFonts w:ascii="Cambria" w:hAnsi="Cambria"/>
              </w:rPr>
            </w:pP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jc w:val="right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Max</w:t>
            </w:r>
            <w:r w:rsidRPr="00761E98">
              <w:rPr>
                <w:rFonts w:ascii="Cambria" w:hAnsi="Cambria"/>
                <w:spacing w:val="-5"/>
              </w:rPr>
              <w:t xml:space="preserve"> 12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54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54"/>
              <w:ind w:left="142" w:right="-13"/>
              <w:rPr>
                <w:rFonts w:ascii="Cambria" w:hAnsi="Cambria"/>
              </w:rPr>
            </w:pPr>
          </w:p>
        </w:tc>
      </w:tr>
      <w:tr w:rsidR="009B6619" w:rsidRPr="00761E98" w:rsidTr="009B6619">
        <w:trPr>
          <w:trHeight w:val="460"/>
        </w:trPr>
        <w:tc>
          <w:tcPr>
            <w:tcW w:w="7371" w:type="dxa"/>
            <w:gridSpan w:val="2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12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lastRenderedPageBreak/>
              <w:t>ESPERIENZA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COERENTE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CON</w:t>
            </w:r>
            <w:r w:rsidRPr="00761E98">
              <w:rPr>
                <w:rFonts w:ascii="Cambria" w:hAnsi="Cambria"/>
                <w:b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L’INCARICO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12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12"/>
              <w:ind w:left="142" w:right="-13"/>
              <w:rPr>
                <w:rFonts w:ascii="Cambria" w:hAnsi="Cambria"/>
                <w:b/>
              </w:rPr>
            </w:pPr>
          </w:p>
        </w:tc>
      </w:tr>
      <w:tr w:rsidR="009B6619" w:rsidRPr="00761E98" w:rsidTr="009B6619">
        <w:trPr>
          <w:trHeight w:val="98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8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Esperienze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coordinamento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organizzazione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diretta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progettualità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complesse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(es.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PNRR, PON, PON FESR, ERASMUS+, Bandi CARITRO, Bandi Regione TAA, </w:t>
            </w:r>
            <w:proofErr w:type="spellStart"/>
            <w:r w:rsidRPr="00761E98">
              <w:rPr>
                <w:rFonts w:ascii="Cambria" w:hAnsi="Cambria"/>
              </w:rPr>
              <w:t>ecc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213"/>
              <w:ind w:left="142" w:right="-13"/>
              <w:rPr>
                <w:rFonts w:ascii="Cambria" w:hAnsi="Cambria"/>
              </w:rPr>
            </w:pP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jc w:val="right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213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213"/>
              <w:ind w:left="142" w:right="-13"/>
              <w:rPr>
                <w:rFonts w:ascii="Cambria" w:hAnsi="Cambria"/>
              </w:rPr>
            </w:pPr>
          </w:p>
        </w:tc>
      </w:tr>
      <w:tr w:rsidR="009B6619" w:rsidRPr="00761E98" w:rsidTr="009B6619">
        <w:trPr>
          <w:trHeight w:val="120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1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 xml:space="preserve">Esperienze professionali in qualità di formatore di personale docente correlate agli ambiti </w:t>
            </w:r>
            <w:r w:rsidRPr="00761E98">
              <w:rPr>
                <w:rFonts w:ascii="Cambria" w:hAnsi="Cambria"/>
                <w:b/>
              </w:rPr>
              <w:t>delle</w:t>
            </w:r>
            <w:r w:rsidRPr="00761E98">
              <w:rPr>
                <w:rFonts w:ascii="Cambria" w:hAnsi="Cambria"/>
                <w:b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lingue</w:t>
            </w:r>
            <w:r w:rsidRPr="00761E98">
              <w:rPr>
                <w:rFonts w:ascii="Cambria" w:hAnsi="Cambria"/>
                <w:b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straniere</w:t>
            </w:r>
            <w:r w:rsidRPr="00761E98">
              <w:rPr>
                <w:rFonts w:ascii="Cambria" w:hAnsi="Cambria"/>
              </w:rPr>
              <w:t>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digitale,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linguistico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presso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Università,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</w:rPr>
              <w:t>I</w:t>
            </w:r>
            <w:r w:rsidRPr="00761E98">
              <w:rPr>
                <w:rFonts w:ascii="Cambria" w:hAnsi="Cambria"/>
              </w:rPr>
              <w:t>RASE,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Istituti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scolastici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altri enti accreditati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line="242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massimo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25"/>
              <w:ind w:left="142" w:right="-13"/>
              <w:rPr>
                <w:rFonts w:ascii="Cambria" w:hAnsi="Cambria"/>
              </w:rPr>
            </w:pP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jc w:val="right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25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25"/>
              <w:ind w:left="142" w:right="-13"/>
              <w:rPr>
                <w:rFonts w:ascii="Cambria" w:hAnsi="Cambria"/>
              </w:rPr>
            </w:pPr>
          </w:p>
        </w:tc>
      </w:tr>
      <w:tr w:rsidR="009B6619" w:rsidRPr="00761E98" w:rsidTr="009B6619">
        <w:trPr>
          <w:trHeight w:val="1299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 w:line="276" w:lineRule="auto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</w:rPr>
              <w:t>Frequenza, comprovata da attestato, di corsi di formazione pari o superiori alle 10 ore, erogati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Università,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IRASE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altri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enti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accreditati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su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tematiche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relative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alle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metodologie didattiche attive e innovative, alla didattica delle discipline </w:t>
            </w:r>
            <w:r w:rsidRPr="00761E98">
              <w:rPr>
                <w:rFonts w:ascii="Cambria" w:hAnsi="Cambria"/>
                <w:b/>
              </w:rPr>
              <w:t>linguistiche straniere</w:t>
            </w:r>
          </w:p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(2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corso,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5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/>
              <w:ind w:left="142" w:right="-13"/>
              <w:jc w:val="right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/>
              <w:ind w:left="142" w:right="-13"/>
              <w:jc w:val="right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/>
              <w:ind w:left="142" w:right="-13"/>
              <w:jc w:val="right"/>
              <w:rPr>
                <w:rFonts w:ascii="Cambria" w:hAnsi="Cambria"/>
              </w:rPr>
            </w:pPr>
          </w:p>
        </w:tc>
      </w:tr>
      <w:tr w:rsidR="009B6619" w:rsidRPr="00761E98" w:rsidTr="009B6619">
        <w:trPr>
          <w:trHeight w:val="460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Frequenza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Corso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Perfezionamento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4"/>
              </w:rPr>
              <w:t>CLIL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/>
              <w:ind w:left="142" w:right="-13"/>
              <w:jc w:val="right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punti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/>
              <w:ind w:left="142" w:right="-13"/>
              <w:jc w:val="right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7"/>
              <w:ind w:left="142" w:right="-13"/>
              <w:jc w:val="right"/>
              <w:rPr>
                <w:rFonts w:ascii="Cambria" w:hAnsi="Cambria"/>
              </w:rPr>
            </w:pPr>
          </w:p>
        </w:tc>
      </w:tr>
      <w:tr w:rsidR="009B6619" w:rsidRPr="00761E98" w:rsidTr="009B6619">
        <w:trPr>
          <w:trHeight w:val="280"/>
        </w:trPr>
        <w:tc>
          <w:tcPr>
            <w:tcW w:w="7371" w:type="dxa"/>
            <w:gridSpan w:val="2"/>
            <w:shd w:val="clear" w:color="auto" w:fill="auto"/>
          </w:tcPr>
          <w:p w:rsidR="009B6619" w:rsidRPr="00D80AB0" w:rsidRDefault="009B6619" w:rsidP="00984FE5">
            <w:pPr>
              <w:pStyle w:val="TableParagraph"/>
              <w:tabs>
                <w:tab w:val="left" w:pos="10348"/>
              </w:tabs>
              <w:spacing w:before="8" w:line="252" w:lineRule="exact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D80AB0">
              <w:rPr>
                <w:rFonts w:ascii="Cambria" w:hAnsi="Cambria"/>
                <w:b/>
                <w:spacing w:val="-2"/>
                <w:highlight w:val="yellow"/>
              </w:rPr>
              <w:t>CERTIFICAZIONI</w:t>
            </w:r>
            <w:r w:rsidRPr="00D80AB0">
              <w:rPr>
                <w:rFonts w:ascii="Cambria" w:hAnsi="Cambria"/>
                <w:b/>
                <w:spacing w:val="12"/>
                <w:highlight w:val="yellow"/>
              </w:rPr>
              <w:t xml:space="preserve"> </w:t>
            </w:r>
            <w:r w:rsidRPr="00D80AB0">
              <w:rPr>
                <w:rFonts w:ascii="Cambria" w:hAnsi="Cambria"/>
                <w:b/>
                <w:spacing w:val="-2"/>
                <w:highlight w:val="yellow"/>
              </w:rPr>
              <w:t>LINGUISTICHE</w:t>
            </w:r>
          </w:p>
        </w:tc>
        <w:tc>
          <w:tcPr>
            <w:tcW w:w="1559" w:type="dxa"/>
          </w:tcPr>
          <w:p w:rsidR="009B6619" w:rsidRPr="00D80AB0" w:rsidRDefault="009B6619" w:rsidP="00984FE5">
            <w:pPr>
              <w:pStyle w:val="TableParagraph"/>
              <w:tabs>
                <w:tab w:val="left" w:pos="10348"/>
              </w:tabs>
              <w:spacing w:before="8" w:line="252" w:lineRule="exact"/>
              <w:ind w:left="142" w:right="-13"/>
              <w:rPr>
                <w:rFonts w:ascii="Cambria" w:hAnsi="Cambria"/>
                <w:b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:rsidR="009B6619" w:rsidRPr="00D80AB0" w:rsidRDefault="009B6619" w:rsidP="00984FE5">
            <w:pPr>
              <w:pStyle w:val="TableParagraph"/>
              <w:tabs>
                <w:tab w:val="left" w:pos="10348"/>
              </w:tabs>
              <w:spacing w:before="8" w:line="252" w:lineRule="exact"/>
              <w:ind w:left="142" w:right="-13"/>
              <w:rPr>
                <w:rFonts w:ascii="Cambria" w:hAnsi="Cambria"/>
                <w:b/>
                <w:spacing w:val="-2"/>
                <w:highlight w:val="yellow"/>
              </w:rPr>
            </w:pPr>
          </w:p>
        </w:tc>
      </w:tr>
      <w:tr w:rsidR="009B6619" w:rsidRPr="00761E98" w:rsidTr="009B6619">
        <w:trPr>
          <w:trHeight w:val="1259"/>
        </w:trPr>
        <w:tc>
          <w:tcPr>
            <w:tcW w:w="5954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15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Certificazione</w:t>
            </w:r>
            <w:r w:rsidRPr="00761E98">
              <w:rPr>
                <w:rFonts w:ascii="Cambria" w:hAnsi="Cambria"/>
                <w:spacing w:val="-13"/>
              </w:rPr>
              <w:t xml:space="preserve"> </w:t>
            </w:r>
            <w:r w:rsidRPr="00761E98">
              <w:rPr>
                <w:rFonts w:ascii="Cambria" w:hAnsi="Cambria"/>
              </w:rPr>
              <w:t>Linguistiche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competenze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permanenti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B2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  <w:tab w:val="left" w:pos="10348"/>
              </w:tabs>
              <w:spacing w:before="46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C1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  <w:tab w:val="left" w:pos="10348"/>
              </w:tabs>
              <w:spacing w:before="46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C2</w:t>
            </w:r>
          </w:p>
        </w:tc>
        <w:tc>
          <w:tcPr>
            <w:tcW w:w="1417" w:type="dxa"/>
            <w:shd w:val="clear" w:color="auto" w:fill="auto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</w:rPr>
            </w:pP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10348"/>
              </w:tabs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3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10348"/>
              </w:tabs>
              <w:spacing w:before="46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  <w:p w:rsidR="009B6619" w:rsidRPr="00761E98" w:rsidRDefault="009B6619" w:rsidP="00984FE5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10348"/>
              </w:tabs>
              <w:spacing w:before="46" w:line="248" w:lineRule="exact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9B6619" w:rsidRPr="00761E98" w:rsidRDefault="009B6619" w:rsidP="00984FE5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</w:rPr>
            </w:pPr>
          </w:p>
        </w:tc>
      </w:tr>
    </w:tbl>
    <w:p w:rsidR="00436D43" w:rsidRDefault="00436D43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B4613D" w:rsidRDefault="00B4613D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F85152" w:rsidRDefault="00F85152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F85152" w:rsidRDefault="00F85152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F85152" w:rsidRDefault="00F85152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sectPr w:rsidR="00F85152" w:rsidSect="009102F2">
      <w:headerReference w:type="default" r:id="rId14"/>
      <w:footerReference w:type="default" r:id="rId15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9A" w:rsidRDefault="00F05B9A">
      <w:r>
        <w:separator/>
      </w:r>
    </w:p>
  </w:endnote>
  <w:endnote w:type="continuationSeparator" w:id="0">
    <w:p w:rsidR="00F05B9A" w:rsidRDefault="00F0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95364" w:rsidRPr="00D95364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95364" w:rsidRPr="00D95364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9A" w:rsidRDefault="00F05B9A">
      <w:r>
        <w:separator/>
      </w:r>
    </w:p>
  </w:footnote>
  <w:footnote w:type="continuationSeparator" w:id="0">
    <w:p w:rsidR="00F05B9A" w:rsidRDefault="00F0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6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0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7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1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1208F"/>
    <w:rsid w:val="00014550"/>
    <w:rsid w:val="000364AD"/>
    <w:rsid w:val="00041547"/>
    <w:rsid w:val="000601BF"/>
    <w:rsid w:val="00060FAE"/>
    <w:rsid w:val="00061322"/>
    <w:rsid w:val="000768E1"/>
    <w:rsid w:val="00084450"/>
    <w:rsid w:val="00092972"/>
    <w:rsid w:val="00093E1E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23BDA"/>
    <w:rsid w:val="00126A4A"/>
    <w:rsid w:val="0013520F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9B4"/>
    <w:rsid w:val="002019A3"/>
    <w:rsid w:val="00205A90"/>
    <w:rsid w:val="00213AF3"/>
    <w:rsid w:val="00221D5D"/>
    <w:rsid w:val="00222C82"/>
    <w:rsid w:val="00230DAF"/>
    <w:rsid w:val="002313BB"/>
    <w:rsid w:val="002350F5"/>
    <w:rsid w:val="00235ACE"/>
    <w:rsid w:val="00240811"/>
    <w:rsid w:val="00242517"/>
    <w:rsid w:val="00247583"/>
    <w:rsid w:val="00252893"/>
    <w:rsid w:val="00255CA2"/>
    <w:rsid w:val="00294BF0"/>
    <w:rsid w:val="002A12C9"/>
    <w:rsid w:val="002B4F82"/>
    <w:rsid w:val="002B7D20"/>
    <w:rsid w:val="002C5FD5"/>
    <w:rsid w:val="002D2F43"/>
    <w:rsid w:val="002E1270"/>
    <w:rsid w:val="002E7871"/>
    <w:rsid w:val="002F1D2D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6981"/>
    <w:rsid w:val="00370DAD"/>
    <w:rsid w:val="0038233B"/>
    <w:rsid w:val="0038744E"/>
    <w:rsid w:val="003B4D2D"/>
    <w:rsid w:val="003C0635"/>
    <w:rsid w:val="003C3A60"/>
    <w:rsid w:val="003C4330"/>
    <w:rsid w:val="003F0613"/>
    <w:rsid w:val="003F0974"/>
    <w:rsid w:val="00400486"/>
    <w:rsid w:val="004007D8"/>
    <w:rsid w:val="00401D2E"/>
    <w:rsid w:val="00416964"/>
    <w:rsid w:val="00425B6D"/>
    <w:rsid w:val="00431998"/>
    <w:rsid w:val="00436D43"/>
    <w:rsid w:val="00444960"/>
    <w:rsid w:val="00445B60"/>
    <w:rsid w:val="004501BD"/>
    <w:rsid w:val="00450BA3"/>
    <w:rsid w:val="004524E6"/>
    <w:rsid w:val="00456786"/>
    <w:rsid w:val="00456C7D"/>
    <w:rsid w:val="0047121A"/>
    <w:rsid w:val="0047326D"/>
    <w:rsid w:val="0048083D"/>
    <w:rsid w:val="00480D97"/>
    <w:rsid w:val="00484D0C"/>
    <w:rsid w:val="004A7664"/>
    <w:rsid w:val="004B663B"/>
    <w:rsid w:val="004C40C4"/>
    <w:rsid w:val="004F5841"/>
    <w:rsid w:val="00503E24"/>
    <w:rsid w:val="00507DE3"/>
    <w:rsid w:val="0051254A"/>
    <w:rsid w:val="005148EC"/>
    <w:rsid w:val="0051640F"/>
    <w:rsid w:val="00534772"/>
    <w:rsid w:val="005428AB"/>
    <w:rsid w:val="00544855"/>
    <w:rsid w:val="00561C2F"/>
    <w:rsid w:val="00561DE5"/>
    <w:rsid w:val="00562442"/>
    <w:rsid w:val="005653CA"/>
    <w:rsid w:val="00570190"/>
    <w:rsid w:val="00576424"/>
    <w:rsid w:val="005765A1"/>
    <w:rsid w:val="00576C80"/>
    <w:rsid w:val="0057716F"/>
    <w:rsid w:val="00577487"/>
    <w:rsid w:val="00577D1F"/>
    <w:rsid w:val="00581CEB"/>
    <w:rsid w:val="00595B4D"/>
    <w:rsid w:val="005970AC"/>
    <w:rsid w:val="005A540F"/>
    <w:rsid w:val="005C0AB7"/>
    <w:rsid w:val="005C2034"/>
    <w:rsid w:val="005C2511"/>
    <w:rsid w:val="005E7D0A"/>
    <w:rsid w:val="005F1E50"/>
    <w:rsid w:val="005F3FB4"/>
    <w:rsid w:val="005F4D53"/>
    <w:rsid w:val="00600D02"/>
    <w:rsid w:val="00623988"/>
    <w:rsid w:val="00624A9F"/>
    <w:rsid w:val="006264A6"/>
    <w:rsid w:val="00634A0F"/>
    <w:rsid w:val="0063603F"/>
    <w:rsid w:val="00636ED1"/>
    <w:rsid w:val="006435F3"/>
    <w:rsid w:val="00650F31"/>
    <w:rsid w:val="006602E0"/>
    <w:rsid w:val="00665E86"/>
    <w:rsid w:val="00670B3D"/>
    <w:rsid w:val="00671814"/>
    <w:rsid w:val="00675CDE"/>
    <w:rsid w:val="00676E87"/>
    <w:rsid w:val="00681BA6"/>
    <w:rsid w:val="006974DB"/>
    <w:rsid w:val="006A1E87"/>
    <w:rsid w:val="006A3623"/>
    <w:rsid w:val="006A4949"/>
    <w:rsid w:val="006A5FE1"/>
    <w:rsid w:val="006B1E60"/>
    <w:rsid w:val="006B5B89"/>
    <w:rsid w:val="006C345F"/>
    <w:rsid w:val="006C627F"/>
    <w:rsid w:val="006E1C38"/>
    <w:rsid w:val="006E2E8F"/>
    <w:rsid w:val="006E51A3"/>
    <w:rsid w:val="006F1D33"/>
    <w:rsid w:val="006F28CB"/>
    <w:rsid w:val="006F5AB2"/>
    <w:rsid w:val="007108CE"/>
    <w:rsid w:val="007204D0"/>
    <w:rsid w:val="00721F37"/>
    <w:rsid w:val="007336D6"/>
    <w:rsid w:val="00745D5F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61370"/>
    <w:rsid w:val="00861AA7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D62A6"/>
    <w:rsid w:val="008E5C21"/>
    <w:rsid w:val="008F622C"/>
    <w:rsid w:val="00902394"/>
    <w:rsid w:val="009102F2"/>
    <w:rsid w:val="0091195F"/>
    <w:rsid w:val="00916DEC"/>
    <w:rsid w:val="00917B17"/>
    <w:rsid w:val="009200BF"/>
    <w:rsid w:val="009232C1"/>
    <w:rsid w:val="00925E3D"/>
    <w:rsid w:val="0093220D"/>
    <w:rsid w:val="0094747F"/>
    <w:rsid w:val="00952BC4"/>
    <w:rsid w:val="00954C34"/>
    <w:rsid w:val="0095560E"/>
    <w:rsid w:val="0096228F"/>
    <w:rsid w:val="00963B0E"/>
    <w:rsid w:val="00965F1E"/>
    <w:rsid w:val="00970285"/>
    <w:rsid w:val="00970D80"/>
    <w:rsid w:val="00973ABC"/>
    <w:rsid w:val="00981E15"/>
    <w:rsid w:val="00986867"/>
    <w:rsid w:val="009952BA"/>
    <w:rsid w:val="009B33B0"/>
    <w:rsid w:val="009B5DD7"/>
    <w:rsid w:val="009B6040"/>
    <w:rsid w:val="009B6619"/>
    <w:rsid w:val="009B67D8"/>
    <w:rsid w:val="009C382A"/>
    <w:rsid w:val="009C7867"/>
    <w:rsid w:val="009E0620"/>
    <w:rsid w:val="009E0770"/>
    <w:rsid w:val="009F35A5"/>
    <w:rsid w:val="009F765E"/>
    <w:rsid w:val="00A0052C"/>
    <w:rsid w:val="00A043FF"/>
    <w:rsid w:val="00A06DD2"/>
    <w:rsid w:val="00A14A17"/>
    <w:rsid w:val="00A23847"/>
    <w:rsid w:val="00A2768A"/>
    <w:rsid w:val="00A32B46"/>
    <w:rsid w:val="00A4012E"/>
    <w:rsid w:val="00A432E6"/>
    <w:rsid w:val="00A43BAB"/>
    <w:rsid w:val="00A520A7"/>
    <w:rsid w:val="00A52D33"/>
    <w:rsid w:val="00A54E98"/>
    <w:rsid w:val="00A56C38"/>
    <w:rsid w:val="00A70F3E"/>
    <w:rsid w:val="00A83F2D"/>
    <w:rsid w:val="00A929D9"/>
    <w:rsid w:val="00A9397D"/>
    <w:rsid w:val="00A974E6"/>
    <w:rsid w:val="00AB0E0F"/>
    <w:rsid w:val="00AB1100"/>
    <w:rsid w:val="00AB767E"/>
    <w:rsid w:val="00AC01B6"/>
    <w:rsid w:val="00AC32A9"/>
    <w:rsid w:val="00AC32DD"/>
    <w:rsid w:val="00AC3CE8"/>
    <w:rsid w:val="00AC45FD"/>
    <w:rsid w:val="00AC7A2D"/>
    <w:rsid w:val="00AE22A0"/>
    <w:rsid w:val="00AF1C23"/>
    <w:rsid w:val="00B200AF"/>
    <w:rsid w:val="00B34162"/>
    <w:rsid w:val="00B41EC1"/>
    <w:rsid w:val="00B43B67"/>
    <w:rsid w:val="00B4613D"/>
    <w:rsid w:val="00B5080C"/>
    <w:rsid w:val="00B51BEC"/>
    <w:rsid w:val="00B55983"/>
    <w:rsid w:val="00B56E3F"/>
    <w:rsid w:val="00B70431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7094"/>
    <w:rsid w:val="00C1092E"/>
    <w:rsid w:val="00C167A5"/>
    <w:rsid w:val="00C24AA8"/>
    <w:rsid w:val="00C32BF4"/>
    <w:rsid w:val="00C415AF"/>
    <w:rsid w:val="00C428EE"/>
    <w:rsid w:val="00C454BE"/>
    <w:rsid w:val="00C57713"/>
    <w:rsid w:val="00C604C5"/>
    <w:rsid w:val="00C715B2"/>
    <w:rsid w:val="00C873D2"/>
    <w:rsid w:val="00C87B80"/>
    <w:rsid w:val="00C93037"/>
    <w:rsid w:val="00C94537"/>
    <w:rsid w:val="00C95F38"/>
    <w:rsid w:val="00CA1DD8"/>
    <w:rsid w:val="00CA4075"/>
    <w:rsid w:val="00CB6084"/>
    <w:rsid w:val="00CC06A8"/>
    <w:rsid w:val="00CC0C87"/>
    <w:rsid w:val="00CE2590"/>
    <w:rsid w:val="00CF15E4"/>
    <w:rsid w:val="00CF3BCF"/>
    <w:rsid w:val="00D06E53"/>
    <w:rsid w:val="00D141D4"/>
    <w:rsid w:val="00D266F6"/>
    <w:rsid w:val="00D33BD2"/>
    <w:rsid w:val="00D6021F"/>
    <w:rsid w:val="00D613EB"/>
    <w:rsid w:val="00D65ABC"/>
    <w:rsid w:val="00D709FB"/>
    <w:rsid w:val="00D80AB0"/>
    <w:rsid w:val="00D95364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14853"/>
    <w:rsid w:val="00E2497A"/>
    <w:rsid w:val="00E3251C"/>
    <w:rsid w:val="00E36AB7"/>
    <w:rsid w:val="00E516C3"/>
    <w:rsid w:val="00E63874"/>
    <w:rsid w:val="00E64248"/>
    <w:rsid w:val="00E74DA5"/>
    <w:rsid w:val="00E77E5C"/>
    <w:rsid w:val="00E85276"/>
    <w:rsid w:val="00E90E66"/>
    <w:rsid w:val="00E913CC"/>
    <w:rsid w:val="00E943FB"/>
    <w:rsid w:val="00E94976"/>
    <w:rsid w:val="00EB318C"/>
    <w:rsid w:val="00EB501E"/>
    <w:rsid w:val="00EC3150"/>
    <w:rsid w:val="00ED1FFD"/>
    <w:rsid w:val="00EE4E5C"/>
    <w:rsid w:val="00EF5B47"/>
    <w:rsid w:val="00F05B9A"/>
    <w:rsid w:val="00F06126"/>
    <w:rsid w:val="00F113DF"/>
    <w:rsid w:val="00F11426"/>
    <w:rsid w:val="00F36311"/>
    <w:rsid w:val="00F36324"/>
    <w:rsid w:val="00F4795A"/>
    <w:rsid w:val="00F55CE8"/>
    <w:rsid w:val="00F7309E"/>
    <w:rsid w:val="00F80A90"/>
    <w:rsid w:val="00F81E60"/>
    <w:rsid w:val="00F85152"/>
    <w:rsid w:val="00F94726"/>
    <w:rsid w:val="00FC0389"/>
    <w:rsid w:val="00FC042A"/>
    <w:rsid w:val="00FC5196"/>
    <w:rsid w:val="00FD429E"/>
    <w:rsid w:val="00FD4623"/>
    <w:rsid w:val="00FD761D"/>
    <w:rsid w:val="00FE0B35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52A8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ensivomur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13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1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532C-12D3-441F-89CE-D590338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Admin</cp:lastModifiedBy>
  <cp:revision>15</cp:revision>
  <cp:lastPrinted>2024-01-31T13:04:00Z</cp:lastPrinted>
  <dcterms:created xsi:type="dcterms:W3CDTF">2024-02-19T13:51:00Z</dcterms:created>
  <dcterms:modified xsi:type="dcterms:W3CDTF">2024-02-19T14:14:00Z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